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15" w:rsidRPr="002F3F9B" w:rsidRDefault="00131115" w:rsidP="00131115">
      <w:pPr>
        <w:pStyle w:val="Ttulo"/>
        <w:jc w:val="center"/>
        <w:rPr>
          <w:sz w:val="48"/>
        </w:rPr>
      </w:pPr>
      <w:r w:rsidRPr="002F3F9B">
        <w:rPr>
          <w:sz w:val="48"/>
        </w:rPr>
        <w:t>Relatório Anual – AAAA (informar ano)</w:t>
      </w:r>
    </w:p>
    <w:p w:rsidR="00131115" w:rsidRPr="005B2FB6" w:rsidRDefault="00131115" w:rsidP="00131115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Estatística dos pedidos e informações sobre o requerente</w:t>
      </w:r>
    </w:p>
    <w:p w:rsidR="00131115" w:rsidRDefault="00131115" w:rsidP="00131115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131115" w:rsidRPr="003B60B2" w:rsidRDefault="00131115" w:rsidP="0013111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bookmarkStart w:id="0" w:name="_Hlk534276007"/>
      <w:r w:rsidR="00AC7DFC" w:rsidRPr="00AC7DFC">
        <w:rPr>
          <w:i/>
          <w:sz w:val="28"/>
        </w:rPr>
        <w:t>&lt;</w:t>
      </w:r>
      <w:r w:rsidRPr="00AC7DFC">
        <w:rPr>
          <w:i/>
          <w:sz w:val="28"/>
        </w:rPr>
        <w:t>Nome do órgão/entidade</w:t>
      </w:r>
      <w:bookmarkEnd w:id="0"/>
      <w:r w:rsidR="00AC7DFC" w:rsidRPr="00AC7DFC">
        <w:rPr>
          <w:i/>
          <w:sz w:val="28"/>
        </w:rPr>
        <w:t>&gt;</w:t>
      </w:r>
      <w:r w:rsidR="003B60B2">
        <w:rPr>
          <w:sz w:val="28"/>
        </w:rPr>
        <w:t>.</w:t>
      </w:r>
      <w:bookmarkStart w:id="1" w:name="_GoBack"/>
      <w:bookmarkEnd w:id="1"/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Situação dos pedidos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122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96,00%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Aberta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Default="00131115" w:rsidP="00131115"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assunto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845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Processo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48,00%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Previdência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24,00%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Ações de Governo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131115" w:rsidP="00357D4E">
            <w:r>
              <w:rPr>
                <w:b w:val="0"/>
              </w:rPr>
              <w:t>Contratos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Concurso Público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131115" w:rsidP="00357D4E">
            <w:r>
              <w:rPr>
                <w:b w:val="0"/>
              </w:rPr>
              <w:t>Controle Interno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Cargo Público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131115" w:rsidP="00357D4E">
            <w:r>
              <w:rPr>
                <w:b w:val="0"/>
              </w:rPr>
              <w:t>Servidor Público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Pedidos por município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562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Todo o Estado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64,00%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Vitória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20,00%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Vila Velha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131115" w:rsidP="00357D4E">
            <w:r>
              <w:rPr>
                <w:b w:val="0"/>
              </w:rPr>
              <w:t>Alfredo Chaves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4,00%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D0196A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lastRenderedPageBreak/>
        <w:t xml:space="preserve">Pedidos por canal de </w:t>
      </w:r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>entrada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1001"/>
        <w:gridCol w:w="1298"/>
        <w:gridCol w:w="1200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88,00%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8,00%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31115" w:rsidRPr="000D0DAD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Telefone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4,00%</w:t>
            </w:r>
          </w:p>
        </w:tc>
      </w:tr>
    </w:tbl>
    <w:p w:rsidR="00131115" w:rsidRDefault="00131115" w:rsidP="00131115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</w:p>
    <w:p w:rsidR="00131115" w:rsidRPr="00B17003" w:rsidRDefault="00131115" w:rsidP="00131115">
      <w:r>
        <w:rPr>
          <w:rFonts w:asciiTheme="majorHAnsi" w:hAnsiTheme="majorHAnsi"/>
          <w:b/>
          <w:color w:val="548DD4" w:themeColor="text2" w:themeTint="99"/>
          <w:sz w:val="26"/>
          <w:szCs w:val="26"/>
        </w:rPr>
        <w:t xml:space="preserve">Tipo </w:t>
      </w: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do solicitante</w:t>
      </w:r>
    </w:p>
    <w:tbl>
      <w:tblPr>
        <w:tblStyle w:val="ListaClara-nfase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59"/>
      </w:tblGrid>
      <w:tr w:rsidR="00131115" w:rsidRPr="005A693A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</w:pPr>
            <w:r>
              <w:t>Tipo de solicitante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Pr="005A693A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31115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60,00%</w:t>
            </w:r>
          </w:p>
        </w:tc>
      </w:tr>
      <w:tr w:rsidR="00131115" w:rsidTr="00357D4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</w:tcPr>
          <w:p w:rsidR="00131115" w:rsidRPr="004B545C" w:rsidRDefault="00131115" w:rsidP="00357D4E">
            <w:pPr>
              <w:rPr>
                <w:b w:val="0"/>
              </w:rPr>
            </w:pPr>
            <w:r>
              <w:rPr>
                <w:b w:val="0"/>
              </w:rPr>
              <w:t>Pessoa Jurídica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31115" w:rsidRDefault="00131115" w:rsidP="00357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40,00%</w:t>
            </w:r>
          </w:p>
        </w:tc>
      </w:tr>
    </w:tbl>
    <w:p w:rsidR="00131115" w:rsidRDefault="00131115" w:rsidP="00131115"/>
    <w:p w:rsidR="00131115" w:rsidRDefault="00131115" w:rsidP="00131115">
      <w:bookmarkStart w:id="2" w:name="_Hlk534276025"/>
      <w:r>
        <w:t>As informações presentes nesse relatório compreendem o período de 01 de janeiro a 31 de dezembro de ________________ (ANO).</w:t>
      </w:r>
    </w:p>
    <w:p w:rsidR="00131115" w:rsidRDefault="00131115" w:rsidP="00131115"/>
    <w:p w:rsidR="00131115" w:rsidRDefault="00131115" w:rsidP="00131115"/>
    <w:p w:rsidR="00715B65" w:rsidRPr="00131115" w:rsidRDefault="00131115" w:rsidP="00131115">
      <w:pPr>
        <w:jc w:val="right"/>
        <w:rPr>
          <w:i/>
          <w:sz w:val="24"/>
        </w:rPr>
      </w:pPr>
      <w:r w:rsidRPr="007807A9">
        <w:rPr>
          <w:i/>
          <w:sz w:val="24"/>
        </w:rPr>
        <w:t>Local</w:t>
      </w:r>
      <w:r>
        <w:rPr>
          <w:i/>
          <w:sz w:val="24"/>
        </w:rPr>
        <w:t>,</w:t>
      </w:r>
      <w:r w:rsidRPr="007807A9">
        <w:rPr>
          <w:i/>
          <w:sz w:val="24"/>
        </w:rPr>
        <w:t xml:space="preserve"> data</w:t>
      </w:r>
      <w:r>
        <w:rPr>
          <w:i/>
          <w:sz w:val="24"/>
        </w:rPr>
        <w:t xml:space="preserve"> de criação do relatório, nome e assinatura da autoridade de monitoramento.</w:t>
      </w:r>
      <w:bookmarkEnd w:id="2"/>
    </w:p>
    <w:sectPr w:rsidR="00715B65" w:rsidRPr="00131115" w:rsidSect="003A4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DD"/>
    <w:rsid w:val="00027657"/>
    <w:rsid w:val="000434E0"/>
    <w:rsid w:val="000A11B5"/>
    <w:rsid w:val="000C7E62"/>
    <w:rsid w:val="000D0DAD"/>
    <w:rsid w:val="00101A40"/>
    <w:rsid w:val="00131115"/>
    <w:rsid w:val="00236D6E"/>
    <w:rsid w:val="0025509B"/>
    <w:rsid w:val="002D4BDD"/>
    <w:rsid w:val="003A435B"/>
    <w:rsid w:val="003A620C"/>
    <w:rsid w:val="003B60B2"/>
    <w:rsid w:val="003D5BC5"/>
    <w:rsid w:val="00492EC2"/>
    <w:rsid w:val="004B545C"/>
    <w:rsid w:val="005049BF"/>
    <w:rsid w:val="005272D8"/>
    <w:rsid w:val="0057338B"/>
    <w:rsid w:val="005A47D8"/>
    <w:rsid w:val="005A693A"/>
    <w:rsid w:val="006079EE"/>
    <w:rsid w:val="0061241E"/>
    <w:rsid w:val="0062451A"/>
    <w:rsid w:val="00655AC6"/>
    <w:rsid w:val="00675B62"/>
    <w:rsid w:val="00715B65"/>
    <w:rsid w:val="00720AF4"/>
    <w:rsid w:val="007F0E66"/>
    <w:rsid w:val="00833F7F"/>
    <w:rsid w:val="0083673F"/>
    <w:rsid w:val="00884571"/>
    <w:rsid w:val="008E37F2"/>
    <w:rsid w:val="0090128F"/>
    <w:rsid w:val="0092115B"/>
    <w:rsid w:val="00947E28"/>
    <w:rsid w:val="00966BEF"/>
    <w:rsid w:val="009E7779"/>
    <w:rsid w:val="00A07DB3"/>
    <w:rsid w:val="00AA2CDB"/>
    <w:rsid w:val="00AC7DFC"/>
    <w:rsid w:val="00AD647F"/>
    <w:rsid w:val="00B17003"/>
    <w:rsid w:val="00B23F1E"/>
    <w:rsid w:val="00BF0264"/>
    <w:rsid w:val="00D11FFB"/>
    <w:rsid w:val="00DA0571"/>
    <w:rsid w:val="00DD0127"/>
    <w:rsid w:val="00DE7DAC"/>
    <w:rsid w:val="00DF56B2"/>
    <w:rsid w:val="00E07F8D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A0B3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7AC6-1A14-4BD3-BE31-33D76DB4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Fabiano Louzada</cp:lastModifiedBy>
  <cp:revision>11</cp:revision>
  <cp:lastPrinted>2013-12-18T20:04:00Z</cp:lastPrinted>
  <dcterms:created xsi:type="dcterms:W3CDTF">2015-11-30T12:13:00Z</dcterms:created>
  <dcterms:modified xsi:type="dcterms:W3CDTF">2019-01-03T12:57:00Z</dcterms:modified>
</cp:coreProperties>
</file>