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115" w:rsidRPr="002F3F9B" w:rsidRDefault="00131115" w:rsidP="00131115">
      <w:pPr>
        <w:pStyle w:val="Ttulo"/>
        <w:jc w:val="center"/>
        <w:rPr>
          <w:sz w:val="48"/>
        </w:rPr>
      </w:pPr>
      <w:r w:rsidRPr="002F3F9B">
        <w:rPr>
          <w:sz w:val="48"/>
        </w:rPr>
        <w:t>Relatório Anual – AAAA (informar ano)</w:t>
      </w:r>
    </w:p>
    <w:p w:rsidR="00131115" w:rsidRPr="005B2FB6" w:rsidRDefault="00131115" w:rsidP="00131115">
      <w:pPr>
        <w:jc w:val="center"/>
        <w:rPr>
          <w:rFonts w:asciiTheme="majorHAnsi" w:hAnsiTheme="majorHAnsi"/>
          <w:b/>
          <w:color w:val="548DD4" w:themeColor="text2" w:themeTint="99"/>
          <w:sz w:val="28"/>
          <w:szCs w:val="26"/>
        </w:rPr>
      </w:pPr>
      <w:r w:rsidRPr="005B2FB6">
        <w:rPr>
          <w:rFonts w:asciiTheme="majorHAnsi" w:hAnsiTheme="majorHAnsi"/>
          <w:b/>
          <w:color w:val="548DD4" w:themeColor="text2" w:themeTint="99"/>
          <w:sz w:val="28"/>
          <w:szCs w:val="26"/>
        </w:rPr>
        <w:t>Estatística dos pedidos e informações sobre o requerente</w:t>
      </w:r>
    </w:p>
    <w:p w:rsidR="00131115" w:rsidRDefault="00131115" w:rsidP="00131115">
      <w:pPr>
        <w:jc w:val="both"/>
        <w:rPr>
          <w:sz w:val="24"/>
        </w:rPr>
      </w:pPr>
      <w:r>
        <w:rPr>
          <w:sz w:val="24"/>
        </w:rPr>
        <w:t>Este documento faz parte da publicação anual do relatório de atividades da Lei de Acesso à Informação, conforme especificado no art. 44 do Decreto Estadual nº 3.152, de 26 de novembro de 2012, que regulamenta a Lei de Acesso à Informação do Estado do Espírito Santo, Lei nº 9.871, de 09 de julho de 2012.</w:t>
      </w:r>
    </w:p>
    <w:p w:rsidR="00131115" w:rsidRPr="003B60B2" w:rsidRDefault="00131115" w:rsidP="00131115">
      <w:pPr>
        <w:spacing w:before="240" w:after="240"/>
        <w:rPr>
          <w:sz w:val="28"/>
        </w:rPr>
      </w:pPr>
      <w:r w:rsidRPr="00EF2918">
        <w:rPr>
          <w:b/>
          <w:sz w:val="28"/>
        </w:rPr>
        <w:t>Órgão/Entidade</w:t>
      </w:r>
      <w:r w:rsidRPr="00EF2918">
        <w:rPr>
          <w:sz w:val="28"/>
        </w:rPr>
        <w:t xml:space="preserve">: </w:t>
      </w:r>
      <w:bookmarkStart w:id="0" w:name="_Hlk534276007"/>
      <w:r w:rsidR="00AC7DFC" w:rsidRPr="00AC7DFC">
        <w:rPr>
          <w:i/>
          <w:sz w:val="28"/>
        </w:rPr>
        <w:t>&lt;</w:t>
      </w:r>
      <w:r w:rsidRPr="00AC7DFC">
        <w:rPr>
          <w:i/>
          <w:sz w:val="28"/>
        </w:rPr>
        <w:t>Nome do órgão/entidade</w:t>
      </w:r>
      <w:bookmarkEnd w:id="0"/>
      <w:r w:rsidR="00AC7DFC" w:rsidRPr="00AC7DFC">
        <w:rPr>
          <w:i/>
          <w:sz w:val="28"/>
        </w:rPr>
        <w:t>&gt;</w:t>
      </w:r>
      <w:r w:rsidR="003B60B2">
        <w:rPr>
          <w:sz w:val="28"/>
        </w:rPr>
        <w:t>.</w:t>
      </w:r>
      <w:bookmarkStart w:id="1" w:name="_GoBack"/>
      <w:bookmarkEnd w:id="1"/>
    </w:p>
    <w:p w:rsidR="00131115" w:rsidRPr="00D0196A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  <w:r w:rsidRPr="00D0196A">
        <w:rPr>
          <w:rFonts w:asciiTheme="majorHAnsi" w:hAnsiTheme="majorHAnsi"/>
          <w:b/>
          <w:color w:val="548DD4" w:themeColor="text2" w:themeTint="99"/>
          <w:sz w:val="26"/>
          <w:szCs w:val="26"/>
        </w:rPr>
        <w:t>Situação dos pedidos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122"/>
        <w:gridCol w:w="1298"/>
        <w:gridCol w:w="1200"/>
      </w:tblGrid>
      <w:tr w:rsidR="00131115" w:rsidRPr="005A693A" w:rsidTr="0035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Encerrada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Aberta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131115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131115" w:rsidRDefault="00131115" w:rsidP="00131115">
      <w:r w:rsidRPr="00D0196A">
        <w:rPr>
          <w:rFonts w:asciiTheme="majorHAnsi" w:hAnsiTheme="majorHAnsi"/>
          <w:b/>
          <w:color w:val="548DD4" w:themeColor="text2" w:themeTint="99"/>
          <w:sz w:val="26"/>
          <w:szCs w:val="26"/>
        </w:rPr>
        <w:t>Pedidos por assunto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845"/>
        <w:gridCol w:w="1298"/>
        <w:gridCol w:w="1200"/>
      </w:tblGrid>
      <w:tr w:rsidR="00131115" w:rsidRPr="005A693A" w:rsidTr="0035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Processo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Previdência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24,00%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Ações de Governo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r>
              <w:rPr>
                <w:b w:val="0"/>
              </w:rPr>
              <w:t>Contratos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Concurso Público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r>
              <w:rPr>
                <w:b w:val="0"/>
              </w:rPr>
              <w:t>Controle Interno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Cargo Público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r>
              <w:rPr>
                <w:b w:val="0"/>
              </w:rPr>
              <w:t>Servidor Público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131115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131115" w:rsidRPr="00D0196A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  <w:r w:rsidRPr="00D0196A">
        <w:rPr>
          <w:rFonts w:asciiTheme="majorHAnsi" w:hAnsiTheme="majorHAnsi"/>
          <w:b/>
          <w:color w:val="548DD4" w:themeColor="text2" w:themeTint="99"/>
          <w:sz w:val="26"/>
          <w:szCs w:val="26"/>
        </w:rPr>
        <w:t>Pedidos por município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562"/>
        <w:gridCol w:w="1298"/>
        <w:gridCol w:w="1200"/>
      </w:tblGrid>
      <w:tr w:rsidR="00131115" w:rsidRPr="005A693A" w:rsidTr="0035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Todo o Estado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Vitória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20,00%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Vila Velha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r>
              <w:rPr>
                <w:b w:val="0"/>
              </w:rPr>
              <w:t>Alfredo Chaves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131115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131115" w:rsidRPr="00D0196A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  <w:r w:rsidRPr="00D0196A">
        <w:rPr>
          <w:rFonts w:asciiTheme="majorHAnsi" w:hAnsiTheme="majorHAnsi"/>
          <w:b/>
          <w:color w:val="548DD4" w:themeColor="text2" w:themeTint="99"/>
          <w:sz w:val="26"/>
          <w:szCs w:val="26"/>
        </w:rPr>
        <w:lastRenderedPageBreak/>
        <w:t xml:space="preserve">Pedidos por canal de </w:t>
      </w:r>
      <w:r>
        <w:rPr>
          <w:rFonts w:asciiTheme="majorHAnsi" w:hAnsiTheme="majorHAnsi"/>
          <w:b/>
          <w:color w:val="548DD4" w:themeColor="text2" w:themeTint="99"/>
          <w:sz w:val="26"/>
          <w:szCs w:val="26"/>
        </w:rPr>
        <w:t>entrada</w:t>
      </w:r>
    </w:p>
    <w:tbl>
      <w:tblPr>
        <w:tblStyle w:val="ListaClara-nfase1"/>
        <w:tblW w:w="0" w:type="auto"/>
        <w:tblLook w:val="04A0" w:firstRow="1" w:lastRow="0" w:firstColumn="1" w:lastColumn="0" w:noHBand="0" w:noVBand="1"/>
      </w:tblPr>
      <w:tblGrid>
        <w:gridCol w:w="1001"/>
        <w:gridCol w:w="1298"/>
        <w:gridCol w:w="1200"/>
      </w:tblGrid>
      <w:tr w:rsidR="00131115" w:rsidRPr="005A693A" w:rsidTr="0035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</w:pPr>
            <w:r>
              <w:t>Assunto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Internet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E-mail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0" w:type="auto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8,00%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right w:val="single" w:sz="8" w:space="0" w:color="4F81BD" w:themeColor="accent1"/>
            </w:tcBorders>
          </w:tcPr>
          <w:p w:rsidR="00131115" w:rsidRPr="000D0DAD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Telefone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0" w:type="auto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4,00%</w:t>
            </w:r>
          </w:p>
        </w:tc>
      </w:tr>
    </w:tbl>
    <w:p w:rsidR="00131115" w:rsidRDefault="00131115" w:rsidP="00131115">
      <w:pPr>
        <w:rPr>
          <w:rFonts w:asciiTheme="majorHAnsi" w:hAnsiTheme="majorHAnsi"/>
          <w:b/>
          <w:color w:val="548DD4" w:themeColor="text2" w:themeTint="99"/>
          <w:sz w:val="26"/>
          <w:szCs w:val="26"/>
        </w:rPr>
      </w:pPr>
    </w:p>
    <w:p w:rsidR="00131115" w:rsidRPr="00B17003" w:rsidRDefault="00131115" w:rsidP="00131115">
      <w:r>
        <w:rPr>
          <w:rFonts w:asciiTheme="majorHAnsi" w:hAnsiTheme="majorHAnsi"/>
          <w:b/>
          <w:color w:val="548DD4" w:themeColor="text2" w:themeTint="99"/>
          <w:sz w:val="26"/>
          <w:szCs w:val="26"/>
        </w:rPr>
        <w:t xml:space="preserve">Tipo </w:t>
      </w:r>
      <w:r w:rsidRPr="00D0196A">
        <w:rPr>
          <w:rFonts w:asciiTheme="majorHAnsi" w:hAnsiTheme="majorHAnsi"/>
          <w:b/>
          <w:color w:val="548DD4" w:themeColor="text2" w:themeTint="99"/>
          <w:sz w:val="26"/>
          <w:szCs w:val="26"/>
        </w:rPr>
        <w:t>do solicitante</w:t>
      </w:r>
    </w:p>
    <w:tbl>
      <w:tblPr>
        <w:tblStyle w:val="ListaClara-nfase1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559"/>
      </w:tblGrid>
      <w:tr w:rsidR="00131115" w:rsidRPr="005A693A" w:rsidTr="00357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</w:pPr>
            <w:r>
              <w:t>Tipo de solicitante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Pr="005A693A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Quantidade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Percentual</w:t>
            </w:r>
          </w:p>
        </w:tc>
      </w:tr>
      <w:tr w:rsidR="00131115" w:rsidTr="00357D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Pessoa Física</w:t>
            </w:r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  <w:tc>
          <w:tcPr>
            <w:tcW w:w="1559" w:type="dxa"/>
            <w:tcBorders>
              <w:left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60,00%</w:t>
            </w:r>
          </w:p>
        </w:tc>
      </w:tr>
      <w:tr w:rsidR="00131115" w:rsidTr="00357D4E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right w:val="single" w:sz="8" w:space="0" w:color="4F81BD" w:themeColor="accent1"/>
            </w:tcBorders>
          </w:tcPr>
          <w:p w:rsidR="00131115" w:rsidRPr="004B545C" w:rsidRDefault="00131115" w:rsidP="00357D4E">
            <w:pPr>
              <w:rPr>
                <w:b w:val="0"/>
              </w:rPr>
            </w:pPr>
            <w:r>
              <w:rPr>
                <w:b w:val="0"/>
              </w:rPr>
              <w:t>Pessoa Jurídica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55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:rsidR="00131115" w:rsidRDefault="00131115" w:rsidP="00357D4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40,00%</w:t>
            </w:r>
          </w:p>
        </w:tc>
      </w:tr>
    </w:tbl>
    <w:p w:rsidR="00131115" w:rsidRDefault="00131115" w:rsidP="00131115"/>
    <w:p w:rsidR="00131115" w:rsidRDefault="00131115" w:rsidP="00131115">
      <w:bookmarkStart w:id="2" w:name="_Hlk534276025"/>
      <w:r>
        <w:t>As informações presentes nesse relatório compreendem o período de 01 de janeiro a 31 de dezembro de ________________ (ANO).</w:t>
      </w:r>
    </w:p>
    <w:p w:rsidR="00131115" w:rsidRDefault="00131115" w:rsidP="00131115"/>
    <w:p w:rsidR="00131115" w:rsidRDefault="00131115" w:rsidP="00131115"/>
    <w:p w:rsidR="00715B65" w:rsidRPr="00131115" w:rsidRDefault="00131115" w:rsidP="00131115">
      <w:pPr>
        <w:jc w:val="right"/>
        <w:rPr>
          <w:i/>
          <w:sz w:val="24"/>
        </w:rPr>
      </w:pPr>
      <w:r w:rsidRPr="007807A9">
        <w:rPr>
          <w:i/>
          <w:sz w:val="24"/>
        </w:rPr>
        <w:t>Local</w:t>
      </w:r>
      <w:r>
        <w:rPr>
          <w:i/>
          <w:sz w:val="24"/>
        </w:rPr>
        <w:t>,</w:t>
      </w:r>
      <w:r w:rsidRPr="007807A9">
        <w:rPr>
          <w:i/>
          <w:sz w:val="24"/>
        </w:rPr>
        <w:t xml:space="preserve"> data</w:t>
      </w:r>
      <w:r>
        <w:rPr>
          <w:i/>
          <w:sz w:val="24"/>
        </w:rPr>
        <w:t xml:space="preserve"> de criação do relatório, nome e assinatura da autoridade de monitoramento.</w:t>
      </w:r>
      <w:bookmarkEnd w:id="2"/>
    </w:p>
    <w:sectPr w:rsidR="00715B65" w:rsidRPr="00131115" w:rsidSect="003A43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BDD"/>
    <w:rsid w:val="00027657"/>
    <w:rsid w:val="000434E0"/>
    <w:rsid w:val="000A11B5"/>
    <w:rsid w:val="000C7E62"/>
    <w:rsid w:val="000D0DAD"/>
    <w:rsid w:val="00101A40"/>
    <w:rsid w:val="00131115"/>
    <w:rsid w:val="00236D6E"/>
    <w:rsid w:val="0025509B"/>
    <w:rsid w:val="002D4BDD"/>
    <w:rsid w:val="003A435B"/>
    <w:rsid w:val="003A620C"/>
    <w:rsid w:val="003B60B2"/>
    <w:rsid w:val="003D5BC5"/>
    <w:rsid w:val="00492EC2"/>
    <w:rsid w:val="004B545C"/>
    <w:rsid w:val="005049BF"/>
    <w:rsid w:val="005272D8"/>
    <w:rsid w:val="0057338B"/>
    <w:rsid w:val="005A47D8"/>
    <w:rsid w:val="005A693A"/>
    <w:rsid w:val="006079EE"/>
    <w:rsid w:val="0061241E"/>
    <w:rsid w:val="0062451A"/>
    <w:rsid w:val="00655AC6"/>
    <w:rsid w:val="00675B62"/>
    <w:rsid w:val="00715B65"/>
    <w:rsid w:val="00720AF4"/>
    <w:rsid w:val="007F0E66"/>
    <w:rsid w:val="00833F7F"/>
    <w:rsid w:val="0083673F"/>
    <w:rsid w:val="00884571"/>
    <w:rsid w:val="008E37F2"/>
    <w:rsid w:val="0090128F"/>
    <w:rsid w:val="0092115B"/>
    <w:rsid w:val="00947E28"/>
    <w:rsid w:val="00966BEF"/>
    <w:rsid w:val="009E7779"/>
    <w:rsid w:val="00A07DB3"/>
    <w:rsid w:val="00AA2CDB"/>
    <w:rsid w:val="00AC7DFC"/>
    <w:rsid w:val="00AD647F"/>
    <w:rsid w:val="00B17003"/>
    <w:rsid w:val="00B23F1E"/>
    <w:rsid w:val="00BF0264"/>
    <w:rsid w:val="00D11FFB"/>
    <w:rsid w:val="00DA0571"/>
    <w:rsid w:val="00DD0127"/>
    <w:rsid w:val="00DE7DAC"/>
    <w:rsid w:val="00DF56B2"/>
    <w:rsid w:val="00E07F8D"/>
    <w:rsid w:val="00EF2918"/>
    <w:rsid w:val="00F128A4"/>
    <w:rsid w:val="00F13E0D"/>
    <w:rsid w:val="00F25599"/>
    <w:rsid w:val="00F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A0B3"/>
  <w15:docId w15:val="{B88B1F69-0A6F-4C9B-A1C6-50E0D59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36D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492E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92E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acomgrade">
    <w:name w:val="Table Grid"/>
    <w:basedOn w:val="Tabelanormal"/>
    <w:uiPriority w:val="59"/>
    <w:rsid w:val="00236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mentoClaro-nfase1">
    <w:name w:val="Light Shading Accent 1"/>
    <w:basedOn w:val="Tabelanormal"/>
    <w:uiPriority w:val="60"/>
    <w:rsid w:val="00236D6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adeClara-nfase1">
    <w:name w:val="Light Grid Accent 1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mentoMdio1-nfase1">
    <w:name w:val="Medium Shading 1 Accent 1"/>
    <w:basedOn w:val="Tabelanormal"/>
    <w:uiPriority w:val="63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Clara-nfase4">
    <w:name w:val="Light Grid Accent 4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adeClara-nfase5">
    <w:name w:val="Light Grid Accent 5"/>
    <w:basedOn w:val="Tabelanormal"/>
    <w:uiPriority w:val="62"/>
    <w:rsid w:val="00236D6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236D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adeClara-nfase6">
    <w:name w:val="Light Grid Accent 6"/>
    <w:basedOn w:val="Tabelanormal"/>
    <w:uiPriority w:val="62"/>
    <w:rsid w:val="009E7779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mentoColorido-nfase3">
    <w:name w:val="Colorful Shading Accent 3"/>
    <w:basedOn w:val="Tabelanormal"/>
    <w:uiPriority w:val="71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Colorida-nfase3">
    <w:name w:val="Colorful Grid Accent 3"/>
    <w:basedOn w:val="Tabelanormal"/>
    <w:uiPriority w:val="73"/>
    <w:rsid w:val="004B545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adeMdia3-nfase3">
    <w:name w:val="Medium Grid 3 Accent 3"/>
    <w:basedOn w:val="Tabelanormal"/>
    <w:uiPriority w:val="69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adeMdia1-nfase5">
    <w:name w:val="Medium Grid 1 Accent 5"/>
    <w:basedOn w:val="Tabelanormal"/>
    <w:uiPriority w:val="67"/>
    <w:rsid w:val="004B545C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staClara-nfase1">
    <w:name w:val="Light List Accent 1"/>
    <w:basedOn w:val="Tabelanormal"/>
    <w:uiPriority w:val="61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adeMdia1-nfase1">
    <w:name w:val="Medium Grid 1 Accent 1"/>
    <w:basedOn w:val="Tabelanormal"/>
    <w:uiPriority w:val="67"/>
    <w:rsid w:val="007F0E6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ombreamentoMdio1-nfase5">
    <w:name w:val="Medium Shading 1 Accent 5"/>
    <w:basedOn w:val="Tabelanormal"/>
    <w:uiPriority w:val="63"/>
    <w:rsid w:val="0062451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D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01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07AC6-1A14-4BD3-BE31-33D76DB4E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Fabricio Massariol</dc:creator>
  <cp:lastModifiedBy>Fabiano Louzada</cp:lastModifiedBy>
  <cp:revision>11</cp:revision>
  <cp:lastPrinted>2013-12-18T20:04:00Z</cp:lastPrinted>
  <dcterms:created xsi:type="dcterms:W3CDTF">2015-11-30T12:13:00Z</dcterms:created>
  <dcterms:modified xsi:type="dcterms:W3CDTF">2019-01-03T12:57:00Z</dcterms:modified>
</cp:coreProperties>
</file>